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Montserrat" w:cs="Montserrat" w:eastAsia="Montserrat" w:hAnsi="Montserrat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Montserrat" w:cs="Montserrat" w:eastAsia="Montserrat" w:hAnsi="Montserrat"/>
          <w:b w:val="1"/>
          <w:bCs w:val="1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32"/>
          <w:szCs w:val="32"/>
          <w:rtl w:val="0"/>
        </w:rPr>
        <w:t xml:space="preserve">БРИФ НА РАЗРАБОТКУ / ИТ-ПРОЕКТ</w:t>
      </w:r>
    </w:p>
    <w:p w:rsidR="00000000" w:rsidDel="00000000" w:rsidP="00000000" w:rsidRDefault="00000000" w:rsidRPr="00000000" w14:paraId="00000003">
      <w:pPr>
        <w:ind w:left="0" w:firstLine="0"/>
        <w:jc w:val="center"/>
        <w:rPr>
          <w:rFonts w:ascii="Montserrat" w:cs="Montserrat" w:eastAsia="Montserrat" w:hAnsi="Montserrat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7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Уважаемый клиент! Пожалуйста, заполните эту анкету как можно подробнее. Это поможет нам точно понять вашу задачу, рассчитать честную стоимость и предложить оптимальное технологическое решение. Если какой-то из пунктов вызывает затруднение — оставьте его пустым, мы обсудим его совместно.</w:t>
      </w:r>
    </w:p>
    <w:p w:rsidR="00000000" w:rsidDel="00000000" w:rsidP="00000000" w:rsidRDefault="00000000" w:rsidRPr="00000000" w14:paraId="00000005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jc w:val="center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rtl w:val="0"/>
        </w:rPr>
        <w:t xml:space="preserve">ОБЩАЯ ИНФОРМАЦИЯ О КОМПАНИИ</w:t>
      </w:r>
    </w:p>
    <w:p w:rsidR="00000000" w:rsidDel="00000000" w:rsidP="00000000" w:rsidRDefault="00000000" w:rsidRPr="00000000" w14:paraId="00000007">
      <w:pPr>
        <w:ind w:left="0" w:firstLine="0"/>
        <w:jc w:val="center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Название компании и сфера деятельности:</w:t>
      </w:r>
    </w:p>
    <w:p w:rsidR="00000000" w:rsidDel="00000000" w:rsidP="00000000" w:rsidRDefault="00000000" w:rsidRPr="00000000" w14:paraId="00000009">
      <w:pPr>
        <w:ind w:left="0" w:firstLine="0"/>
        <w:jc w:val="left"/>
        <w:rPr>
          <w:rFonts w:ascii="Montserrat" w:cs="Montserrat" w:eastAsia="Montserrat" w:hAnsi="Montserrat"/>
          <w:i w:val="1"/>
          <w:i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(Например: Интернет-магазин автозапчастей «Движок»)</w:t>
      </w:r>
    </w:p>
    <w:p w:rsidR="00000000" w:rsidDel="00000000" w:rsidP="00000000" w:rsidRDefault="00000000" w:rsidRPr="00000000" w14:paraId="0000000A">
      <w:pPr>
        <w:ind w:left="0" w:firstLine="0"/>
        <w:jc w:val="left"/>
        <w:rPr>
          <w:rFonts w:ascii="Montserrat" w:cs="Montserrat" w:eastAsia="Montserrat" w:hAnsi="Montserrat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Контактное лицо (Имя, Должность):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i w:val="1"/>
          <w:i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[Например: Иван Иванов, исполнительный директор]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Телефон / E-mail / Telegram для связи:</w:t>
      </w:r>
    </w:p>
    <w:p w:rsidR="00000000" w:rsidDel="00000000" w:rsidP="00000000" w:rsidRDefault="00000000" w:rsidRPr="00000000" w14:paraId="0000000F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[Впишите контакты]</w:t>
      </w:r>
    </w:p>
    <w:p w:rsidR="00000000" w:rsidDel="00000000" w:rsidP="00000000" w:rsidRDefault="00000000" w:rsidRPr="00000000" w14:paraId="00000010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Адрес текущего сайта или соцсетей (если есть):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[Впишите ссылки]</w:t>
      </w:r>
    </w:p>
    <w:p w:rsidR="00000000" w:rsidDel="00000000" w:rsidP="00000000" w:rsidRDefault="00000000" w:rsidRPr="00000000" w14:paraId="00000012">
      <w:pPr>
        <w:ind w:left="0" w:firstLine="0"/>
        <w:jc w:val="center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jc w:val="center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jc w:val="center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center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rtl w:val="0"/>
        </w:rPr>
        <w:t xml:space="preserve">СУТЬ И ЦЕЛИ ПРОЕКТА</w:t>
      </w:r>
    </w:p>
    <w:p w:rsidR="00000000" w:rsidDel="00000000" w:rsidP="00000000" w:rsidRDefault="00000000" w:rsidRPr="00000000" w14:paraId="00000016">
      <w:pPr>
        <w:ind w:left="0" w:firstLine="0"/>
        <w:jc w:val="center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Какую бизнес-задачу или проблему должен решить проект?</w:t>
      </w:r>
    </w:p>
    <w:p w:rsidR="00000000" w:rsidDel="00000000" w:rsidP="00000000" w:rsidRDefault="00000000" w:rsidRPr="00000000" w14:paraId="00000018">
      <w:pPr>
        <w:ind w:left="0" w:firstLine="0"/>
        <w:jc w:val="both"/>
        <w:rPr>
          <w:rFonts w:ascii="Montserrat" w:cs="Montserrat" w:eastAsia="Montserrat" w:hAnsi="Montserrat"/>
          <w:i w:val="1"/>
          <w:i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(Например: Автоматизировать обработку заявок, создать мобильное приложение для клиентов, обновить старый сайт, внедрить CRM-систему)</w:t>
      </w:r>
    </w:p>
    <w:p w:rsidR="00000000" w:rsidDel="00000000" w:rsidP="00000000" w:rsidRDefault="00000000" w:rsidRPr="00000000" w14:paraId="00000019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[Впишите здесь ответ]</w:t>
      </w:r>
    </w:p>
    <w:p w:rsidR="00000000" w:rsidDel="00000000" w:rsidP="00000000" w:rsidRDefault="00000000" w:rsidRPr="00000000" w14:paraId="0000001A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Кто ваша целевая аудитория (конечные пользователи системы)?</w:t>
      </w:r>
    </w:p>
    <w:p w:rsidR="00000000" w:rsidDel="00000000" w:rsidP="00000000" w:rsidRDefault="00000000" w:rsidRPr="00000000" w14:paraId="0000001C">
      <w:pPr>
        <w:ind w:left="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(Например: Внутренние менеджеры компании, розничные покупатели, оптовые партнеры)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[Впишите здесь ответ]</w:t>
      </w:r>
    </w:p>
    <w:p w:rsidR="00000000" w:rsidDel="00000000" w:rsidP="00000000" w:rsidRDefault="00000000" w:rsidRPr="00000000" w14:paraId="0000001E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Есть ли у вас примеры проектов, которые вам нравятся (референсы / конкуренты)?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jc w:val="both"/>
        <w:rPr>
          <w:rFonts w:ascii="Montserrat" w:cs="Montserrat" w:eastAsia="Montserrat" w:hAnsi="Montserrat"/>
          <w:i w:val="1"/>
          <w:i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(Укажите ссылки и напишите, что именно в них нравится: функции, дизайн, удобство)</w:t>
      </w:r>
    </w:p>
    <w:p w:rsidR="00000000" w:rsidDel="00000000" w:rsidP="00000000" w:rsidRDefault="00000000" w:rsidRPr="00000000" w14:paraId="00000021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[Впишите здесь ответ]</w:t>
      </w:r>
    </w:p>
    <w:p w:rsidR="00000000" w:rsidDel="00000000" w:rsidP="00000000" w:rsidRDefault="00000000" w:rsidRPr="00000000" w14:paraId="00000022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jc w:val="center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rtl w:val="0"/>
        </w:rPr>
        <w:t xml:space="preserve">ТЕХНИЧЕСКИЕ ТРЕБОВАНИЯ И ФУНКЦИОНАЛ</w:t>
      </w:r>
    </w:p>
    <w:p w:rsidR="00000000" w:rsidDel="00000000" w:rsidP="00000000" w:rsidRDefault="00000000" w:rsidRPr="00000000" w14:paraId="00000024">
      <w:pPr>
        <w:ind w:left="0" w:firstLine="0"/>
        <w:jc w:val="center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Опишите ключевые функции, которые обязательно должны быть в системе:</w:t>
      </w:r>
    </w:p>
    <w:p w:rsidR="00000000" w:rsidDel="00000000" w:rsidP="00000000" w:rsidRDefault="00000000" w:rsidRPr="00000000" w14:paraId="00000026">
      <w:pPr>
        <w:ind w:left="0" w:firstLine="0"/>
        <w:jc w:val="both"/>
        <w:rPr>
          <w:rFonts w:ascii="Montserrat" w:cs="Montserrat" w:eastAsia="Montserrat" w:hAnsi="Montserrat"/>
          <w:i w:val="1"/>
          <w:i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(Например: Личный кабинет пользователя, интеграция с платежной системой, онлайн-чат, выгрузка отчетов в Excel)</w:t>
      </w:r>
    </w:p>
    <w:p w:rsidR="00000000" w:rsidDel="00000000" w:rsidP="00000000" w:rsidRDefault="00000000" w:rsidRPr="00000000" w14:paraId="00000027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[Впишите здесь ответ]</w:t>
      </w:r>
    </w:p>
    <w:p w:rsidR="00000000" w:rsidDel="00000000" w:rsidP="00000000" w:rsidRDefault="00000000" w:rsidRPr="00000000" w14:paraId="00000028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Необходимы ли интеграции со сторонними сервисами?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(Поставьте «Х» или галочку напротив нужных систем)</w:t>
      </w:r>
    </w:p>
    <w:p w:rsidR="00000000" w:rsidDel="00000000" w:rsidP="00000000" w:rsidRDefault="00000000" w:rsidRPr="00000000" w14:paraId="0000002D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[ ] 1С / МойСклад</w:t>
      </w:r>
    </w:p>
    <w:p w:rsidR="00000000" w:rsidDel="00000000" w:rsidP="00000000" w:rsidRDefault="00000000" w:rsidRPr="00000000" w14:paraId="0000002F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[ ] CRM-система (amoCRM, Битрикс24)</w:t>
      </w:r>
    </w:p>
    <w:p w:rsidR="00000000" w:rsidDel="00000000" w:rsidP="00000000" w:rsidRDefault="00000000" w:rsidRPr="00000000" w14:paraId="00000030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[ ] Платежные шлюзы (Сбербанк, ЮKassa и др.)</w:t>
      </w:r>
    </w:p>
    <w:p w:rsidR="00000000" w:rsidDel="00000000" w:rsidP="00000000" w:rsidRDefault="00000000" w:rsidRPr="00000000" w14:paraId="00000031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[ ] Службы доставки (СДЭК, Почта России и др.)</w:t>
      </w:r>
    </w:p>
    <w:p w:rsidR="00000000" w:rsidDel="00000000" w:rsidP="00000000" w:rsidRDefault="00000000" w:rsidRPr="00000000" w14:paraId="00000032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[ ] Другое: [Укажите свои варианты]</w:t>
      </w:r>
    </w:p>
    <w:p w:rsidR="00000000" w:rsidDel="00000000" w:rsidP="00000000" w:rsidRDefault="00000000" w:rsidRPr="00000000" w14:paraId="00000033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Существуют ли жесткие технические ограничения?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jc w:val="both"/>
        <w:rPr>
          <w:rFonts w:ascii="Montserrat" w:cs="Montserrat" w:eastAsia="Montserrat" w:hAnsi="Montserrat"/>
          <w:i w:val="1"/>
          <w:i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(Например: Проект должен быть строго на Python/Node.js, система должна работать только на внутренних серверах компании и т.д.)</w:t>
      </w:r>
    </w:p>
    <w:p w:rsidR="00000000" w:rsidDel="00000000" w:rsidP="00000000" w:rsidRDefault="00000000" w:rsidRPr="00000000" w14:paraId="00000036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[Впишите здесь ответ]</w:t>
      </w:r>
    </w:p>
    <w:p w:rsidR="00000000" w:rsidDel="00000000" w:rsidP="00000000" w:rsidRDefault="00000000" w:rsidRPr="00000000" w14:paraId="00000037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jc w:val="center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rtl w:val="0"/>
        </w:rPr>
        <w:t xml:space="preserve">СРОКИ И БЮДЖЕТ</w:t>
      </w:r>
    </w:p>
    <w:p w:rsidR="00000000" w:rsidDel="00000000" w:rsidP="00000000" w:rsidRDefault="00000000" w:rsidRPr="00000000" w14:paraId="00000039">
      <w:pPr>
        <w:ind w:left="0" w:firstLine="0"/>
        <w:jc w:val="center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Планируемый бюджет на реализацию проекта:</w:t>
      </w:r>
    </w:p>
    <w:p w:rsidR="00000000" w:rsidDel="00000000" w:rsidP="00000000" w:rsidRDefault="00000000" w:rsidRPr="00000000" w14:paraId="0000003B">
      <w:pPr>
        <w:ind w:left="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(Это поможет нам предложить решение, проходящее по рамкам бюджета — от готовых платформ до сложной кастомной разработки)</w:t>
      </w:r>
    </w:p>
    <w:p w:rsidR="00000000" w:rsidDel="00000000" w:rsidP="00000000" w:rsidRDefault="00000000" w:rsidRPr="00000000" w14:paraId="0000003C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[ ] До 150 000 руб.</w:t>
      </w:r>
    </w:p>
    <w:p w:rsidR="00000000" w:rsidDel="00000000" w:rsidP="00000000" w:rsidRDefault="00000000" w:rsidRPr="00000000" w14:paraId="0000003E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[ ] 150 000 – 500 000 руб.</w:t>
      </w:r>
    </w:p>
    <w:p w:rsidR="00000000" w:rsidDel="00000000" w:rsidP="00000000" w:rsidRDefault="00000000" w:rsidRPr="00000000" w14:paraId="0000003F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[ ] 500 000 – 1 000 000 руб.</w:t>
      </w:r>
    </w:p>
    <w:p w:rsidR="00000000" w:rsidDel="00000000" w:rsidP="00000000" w:rsidRDefault="00000000" w:rsidRPr="00000000" w14:paraId="00000040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[ ] Бюджет индивидуальный / обсуждается</w:t>
      </w:r>
    </w:p>
    <w:p w:rsidR="00000000" w:rsidDel="00000000" w:rsidP="00000000" w:rsidRDefault="00000000" w:rsidRPr="00000000" w14:paraId="00000041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Желаемые сроки запуска проекта: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i w:val="1"/>
          <w:i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(Укажите критичную дату, если проект привязан к какому-то событию или сезону)</w:t>
      </w:r>
    </w:p>
    <w:p w:rsidR="00000000" w:rsidDel="00000000" w:rsidP="00000000" w:rsidRDefault="00000000" w:rsidRPr="00000000" w14:paraId="00000044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[Впишите здесь ответ]</w:t>
      </w:r>
    </w:p>
    <w:p w:rsidR="00000000" w:rsidDel="00000000" w:rsidP="00000000" w:rsidRDefault="00000000" w:rsidRPr="00000000" w14:paraId="00000045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jc w:val="center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rtl w:val="0"/>
        </w:rPr>
        <w:t xml:space="preserve">ДОПОЛНИТЕЛЬНАЯ ИНФОРМАЦИЯ</w:t>
      </w:r>
    </w:p>
    <w:p w:rsidR="00000000" w:rsidDel="00000000" w:rsidP="00000000" w:rsidRDefault="00000000" w:rsidRPr="00000000" w14:paraId="00000049">
      <w:pPr>
        <w:ind w:left="0" w:firstLine="0"/>
        <w:jc w:val="center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Есть ли у вас готовые материалы для проекта?</w:t>
      </w:r>
    </w:p>
    <w:p w:rsidR="00000000" w:rsidDel="00000000" w:rsidP="00000000" w:rsidRDefault="00000000" w:rsidRPr="00000000" w14:paraId="0000004B">
      <w:pPr>
        <w:ind w:left="0" w:firstLine="0"/>
        <w:jc w:val="left"/>
        <w:rPr>
          <w:rFonts w:ascii="Montserrat" w:cs="Montserrat" w:eastAsia="Montserrat" w:hAnsi="Montserrat"/>
          <w:i w:val="1"/>
          <w:i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(Логотип, брендбук, тексты, дизайн-макеты, структура базы данных)</w:t>
      </w:r>
    </w:p>
    <w:p w:rsidR="00000000" w:rsidDel="00000000" w:rsidP="00000000" w:rsidRDefault="00000000" w:rsidRPr="00000000" w14:paraId="0000004C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[Впишите здесь ответ]</w:t>
      </w:r>
    </w:p>
    <w:p w:rsidR="00000000" w:rsidDel="00000000" w:rsidP="00000000" w:rsidRDefault="00000000" w:rsidRPr="00000000" w14:paraId="0000004D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jc w:val="left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Что еще нам важно знать о вашем проекте?</w:t>
      </w:r>
    </w:p>
    <w:p w:rsidR="00000000" w:rsidDel="00000000" w:rsidP="00000000" w:rsidRDefault="00000000" w:rsidRPr="00000000" w14:paraId="0000004F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[Впишите здесь ответ]</w:t>
      </w:r>
    </w:p>
    <w:p w:rsidR="00000000" w:rsidDel="00000000" w:rsidP="00000000" w:rsidRDefault="00000000" w:rsidRPr="00000000" w14:paraId="00000050">
      <w:pPr>
        <w:ind w:lef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Спасибо за заполнение брифа!</w:t>
      </w:r>
    </w:p>
    <w:p w:rsidR="00000000" w:rsidDel="00000000" w:rsidP="00000000" w:rsidRDefault="00000000" w:rsidRPr="00000000" w14:paraId="00000052">
      <w:pPr>
        <w:ind w:left="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Мы изучим информацию и вернемся к вам с предложением в течение 1–2 рабочих дней.</w:t>
      </w:r>
    </w:p>
    <w:sectPr>
      <w:headerReference r:id="rId6" w:type="default"/>
      <w:pgSz w:h="16834" w:w="11909" w:orient="portrait"/>
      <w:pgMar w:bottom="1440" w:top="1440" w:left="1440" w:right="1440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690813" cy="451449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90813" cy="4514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  <w:tbl>
    <w:tblPr>
      <w:tblStyle w:val="Table1"/>
      <w:tblW w:w="9060.0" w:type="dxa"/>
      <w:jc w:val="center"/>
      <w:tblLayout w:type="fixed"/>
      <w:tblLook w:val="0600"/>
    </w:tblPr>
    <w:tblGrid>
      <w:gridCol w:w="4530"/>
      <w:gridCol w:w="4530"/>
      <w:tblGridChange w:id="0">
        <w:tblGrid>
          <w:gridCol w:w="4530"/>
          <w:gridCol w:w="453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Montserrat" w:cs="Montserrat" w:eastAsia="Montserrat" w:hAnsi="Montserrat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sz w:val="20"/>
              <w:szCs w:val="20"/>
              <w:rtl w:val="0"/>
            </w:rPr>
            <w:t xml:space="preserve">RYDEX Solutions</w:t>
          </w:r>
        </w:p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Montserrat" w:cs="Montserrat" w:eastAsia="Montserrat" w:hAnsi="Montserrat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sz w:val="20"/>
              <w:szCs w:val="20"/>
              <w:rtl w:val="0"/>
            </w:rPr>
            <w:t xml:space="preserve">ИП Швецова Татьяна Сергеевна</w:t>
          </w:r>
        </w:p>
        <w:p w:rsidR="00000000" w:rsidDel="00000000" w:rsidP="00000000" w:rsidRDefault="00000000" w:rsidRPr="00000000" w14:paraId="0000005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Montserrat" w:cs="Montserrat" w:eastAsia="Montserrat" w:hAnsi="Montserrat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sz w:val="20"/>
              <w:szCs w:val="20"/>
              <w:rtl w:val="0"/>
            </w:rPr>
            <w:t xml:space="preserve">ОГРНИП 325595800145775</w:t>
          </w:r>
        </w:p>
        <w:p w:rsidR="00000000" w:rsidDel="00000000" w:rsidP="00000000" w:rsidRDefault="00000000" w:rsidRPr="00000000" w14:paraId="0000005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Montserrat" w:cs="Montserrat" w:eastAsia="Montserrat" w:hAnsi="Montserrat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sz w:val="20"/>
              <w:szCs w:val="20"/>
              <w:rtl w:val="0"/>
            </w:rPr>
            <w:t xml:space="preserve">ИНН 590611775250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Montserrat" w:cs="Montserrat" w:eastAsia="Montserrat" w:hAnsi="Montserrat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sz w:val="20"/>
              <w:szCs w:val="20"/>
              <w:rtl w:val="0"/>
            </w:rPr>
            <w:t xml:space="preserve">RYDEX Solutions</w:t>
          </w:r>
        </w:p>
        <w:p w:rsidR="00000000" w:rsidDel="00000000" w:rsidP="00000000" w:rsidRDefault="00000000" w:rsidRPr="00000000" w14:paraId="0000005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Montserrat" w:cs="Montserrat" w:eastAsia="Montserrat" w:hAnsi="Montserrat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sz w:val="20"/>
              <w:szCs w:val="20"/>
              <w:rtl w:val="0"/>
            </w:rPr>
            <w:t xml:space="preserve">+7 992 336 25 95</w:t>
          </w:r>
        </w:p>
        <w:p w:rsidR="00000000" w:rsidDel="00000000" w:rsidP="00000000" w:rsidRDefault="00000000" w:rsidRPr="00000000" w14:paraId="0000005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Montserrat" w:cs="Montserrat" w:eastAsia="Montserrat" w:hAnsi="Montserrat"/>
              <w:sz w:val="20"/>
              <w:szCs w:val="20"/>
            </w:rPr>
          </w:pPr>
          <w:hyperlink r:id="rId2"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info@rydex.ru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Montserrat" w:cs="Montserrat" w:eastAsia="Montserrat" w:hAnsi="Montserrat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sz w:val="20"/>
              <w:szCs w:val="20"/>
              <w:rtl w:val="0"/>
            </w:rPr>
            <w:t xml:space="preserve">rydex.ru</w:t>
          </w:r>
        </w:p>
      </w:tc>
    </w:tr>
  </w:tbl>
  <w:p w:rsidR="00000000" w:rsidDel="00000000" w:rsidP="00000000" w:rsidRDefault="00000000" w:rsidRPr="00000000" w14:paraId="0000005D">
    <w:pPr>
      <w:rPr/>
    </w:pPr>
    <w:r w:rsidDel="00000000" w:rsidR="00000000" w:rsidRPr="00000000">
      <w:rPr/>
      <w:drawing>
        <wp:inline distB="114300" distT="114300" distL="114300" distR="114300">
          <wp:extent cx="5731200" cy="25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info@rydex.ru" TargetMode="External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